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F55" w:rsidRPr="00517F55" w:rsidRDefault="00517F55">
      <w:pPr>
        <w:rPr>
          <w:rFonts w:ascii="Times New Roman" w:hAnsi="Times New Roman" w:cs="Times New Roman"/>
          <w:sz w:val="24"/>
          <w:szCs w:val="24"/>
        </w:rPr>
      </w:pPr>
      <w:r w:rsidRPr="00517F55">
        <w:rPr>
          <w:rFonts w:ascii="Times New Roman" w:hAnsi="Times New Roman" w:cs="Times New Roman"/>
          <w:sz w:val="24"/>
          <w:szCs w:val="24"/>
        </w:rPr>
        <w:t>Template Email to Request a Rescheduled Asylum Office Interview</w:t>
      </w:r>
    </w:p>
    <w:p w:rsidR="00216DEC" w:rsidRPr="00517F55" w:rsidRDefault="00517F55">
      <w:pPr>
        <w:rPr>
          <w:rFonts w:ascii="Times New Roman" w:hAnsi="Times New Roman" w:cs="Times New Roman"/>
          <w:sz w:val="24"/>
          <w:szCs w:val="24"/>
        </w:rPr>
      </w:pPr>
      <w:r w:rsidRPr="00517F55">
        <w:rPr>
          <w:rFonts w:ascii="Times New Roman" w:hAnsi="Times New Roman" w:cs="Times New Roman"/>
          <w:sz w:val="24"/>
          <w:szCs w:val="24"/>
        </w:rPr>
        <w:t xml:space="preserve">To: </w:t>
      </w:r>
      <w:hyperlink r:id="rId7" w:history="1">
        <w:r w:rsidRPr="00517F55">
          <w:rPr>
            <w:rStyle w:val="Hyperlink"/>
            <w:rFonts w:ascii="Times New Roman" w:hAnsi="Times New Roman" w:cs="Times New Roman"/>
            <w:sz w:val="24"/>
            <w:szCs w:val="24"/>
          </w:rPr>
          <w:t>Chicago.Asylum@uscis.dhs.gov</w:t>
        </w:r>
      </w:hyperlink>
    </w:p>
    <w:p w:rsidR="00517F55" w:rsidRPr="00517F55" w:rsidRDefault="00517F55">
      <w:pPr>
        <w:pBdr>
          <w:bottom w:val="single" w:sz="6" w:space="1" w:color="auto"/>
        </w:pBdr>
        <w:rPr>
          <w:rFonts w:ascii="Times New Roman" w:hAnsi="Times New Roman" w:cs="Times New Roman"/>
          <w:sz w:val="24"/>
          <w:szCs w:val="24"/>
        </w:rPr>
      </w:pPr>
      <w:r w:rsidRPr="00517F55">
        <w:rPr>
          <w:rFonts w:ascii="Times New Roman" w:hAnsi="Times New Roman" w:cs="Times New Roman"/>
          <w:sz w:val="24"/>
          <w:szCs w:val="24"/>
        </w:rPr>
        <w:t>Subject: Emergency request to reschedule AO interview due to COVID-19</w:t>
      </w:r>
    </w:p>
    <w:p w:rsidR="00517F55" w:rsidRPr="00517F55" w:rsidRDefault="00517F55">
      <w:pPr>
        <w:rPr>
          <w:rFonts w:ascii="Times New Roman" w:hAnsi="Times New Roman" w:cs="Times New Roman"/>
          <w:sz w:val="24"/>
          <w:szCs w:val="24"/>
        </w:rPr>
      </w:pPr>
      <w:r w:rsidRPr="00517F55">
        <w:rPr>
          <w:rFonts w:ascii="Times New Roman" w:hAnsi="Times New Roman" w:cs="Times New Roman"/>
          <w:sz w:val="24"/>
          <w:szCs w:val="24"/>
        </w:rPr>
        <w:t>Dear Asylum Office:</w:t>
      </w:r>
    </w:p>
    <w:p w:rsidR="00517F55" w:rsidRPr="00517F55" w:rsidRDefault="00517F55">
      <w:pPr>
        <w:rPr>
          <w:rFonts w:ascii="Times New Roman" w:hAnsi="Times New Roman" w:cs="Times New Roman"/>
          <w:sz w:val="24"/>
          <w:szCs w:val="24"/>
        </w:rPr>
      </w:pPr>
      <w:r w:rsidRPr="00517F55">
        <w:rPr>
          <w:rFonts w:ascii="Times New Roman" w:hAnsi="Times New Roman" w:cs="Times New Roman"/>
          <w:sz w:val="24"/>
          <w:szCs w:val="24"/>
        </w:rPr>
        <w:t>I represent [client/A#].  My G28 is already on file.  My client is currently scheduled for an asylum office interview on [date/time].  I am requesting that you reschedule this interview for at least two-four weeks in light of the covid-19 pandemic.</w:t>
      </w:r>
    </w:p>
    <w:p w:rsidR="00517F55" w:rsidRPr="00517F55" w:rsidRDefault="00517F55" w:rsidP="00517F55">
      <w:pPr>
        <w:rPr>
          <w:rFonts w:ascii="Times New Roman" w:hAnsi="Times New Roman" w:cs="Times New Roman"/>
          <w:sz w:val="24"/>
          <w:szCs w:val="24"/>
        </w:rPr>
      </w:pPr>
      <w:r w:rsidRPr="00517F55">
        <w:rPr>
          <w:rFonts w:ascii="Times New Roman" w:hAnsi="Times New Roman" w:cs="Times New Roman"/>
          <w:sz w:val="24"/>
          <w:szCs w:val="24"/>
        </w:rPr>
        <w:t>As you know, the world is confronting the COVID-19 pandemic. Preliminary reports from the Center for Disease Control (CDC) indicate that the virus is primarily spread between people who are in close contact. (</w:t>
      </w:r>
      <w:hyperlink r:id="rId8" w:history="1">
        <w:r w:rsidRPr="00517F55">
          <w:rPr>
            <w:rStyle w:val="Hyperlink"/>
            <w:rFonts w:ascii="Times New Roman" w:hAnsi="Times New Roman" w:cs="Times New Roman"/>
            <w:sz w:val="24"/>
            <w:szCs w:val="24"/>
          </w:rPr>
          <w:t>https://www.cdc.gov/coronavirus/2019-ncov/prepare/transmission.html</w:t>
        </w:r>
      </w:hyperlink>
      <w:r w:rsidRPr="00517F55">
        <w:rPr>
          <w:rStyle w:val="Hyperlink"/>
          <w:rFonts w:ascii="Times New Roman" w:hAnsi="Times New Roman" w:cs="Times New Roman"/>
          <w:sz w:val="24"/>
          <w:szCs w:val="24"/>
        </w:rPr>
        <w:t>)</w:t>
      </w:r>
      <w:r w:rsidRPr="00517F55">
        <w:rPr>
          <w:rFonts w:ascii="Times New Roman" w:hAnsi="Times New Roman" w:cs="Times New Roman"/>
          <w:sz w:val="24"/>
          <w:szCs w:val="24"/>
        </w:rPr>
        <w:t xml:space="preserve"> The virus can also be spread before people show symptoms. </w:t>
      </w:r>
      <w:r w:rsidRPr="00517F55">
        <w:rPr>
          <w:rFonts w:ascii="Times New Roman" w:hAnsi="Times New Roman" w:cs="Times New Roman"/>
          <w:i/>
          <w:iCs/>
          <w:sz w:val="24"/>
          <w:szCs w:val="24"/>
        </w:rPr>
        <w:t xml:space="preserve">Id. </w:t>
      </w:r>
      <w:r w:rsidRPr="00517F55">
        <w:rPr>
          <w:rFonts w:ascii="Times New Roman" w:hAnsi="Times New Roman" w:cs="Times New Roman"/>
          <w:sz w:val="24"/>
          <w:szCs w:val="24"/>
        </w:rPr>
        <w:t>The virus can remain alive on surfaces--such as USCIS chairs</w:t>
      </w:r>
      <w:r>
        <w:rPr>
          <w:rFonts w:ascii="Times New Roman" w:hAnsi="Times New Roman" w:cs="Times New Roman"/>
          <w:sz w:val="24"/>
          <w:szCs w:val="24"/>
        </w:rPr>
        <w:t>, doors,</w:t>
      </w:r>
      <w:r w:rsidRPr="00517F55">
        <w:rPr>
          <w:rFonts w:ascii="Times New Roman" w:hAnsi="Times New Roman" w:cs="Times New Roman"/>
          <w:sz w:val="24"/>
          <w:szCs w:val="24"/>
        </w:rPr>
        <w:t xml:space="preserve"> and deskspace--for days. (</w:t>
      </w:r>
      <w:hyperlink r:id="rId9" w:history="1">
        <w:r w:rsidRPr="00517F55">
          <w:rPr>
            <w:rStyle w:val="Hyperlink"/>
            <w:rFonts w:ascii="Times New Roman" w:hAnsi="Times New Roman" w:cs="Times New Roman"/>
            <w:sz w:val="24"/>
            <w:szCs w:val="24"/>
          </w:rPr>
          <w:t>https://www.cdc.gov/coronavirus/2019-ncov/prepare/cleaning-disinfection.html?CDC_AA_refVal=https%3A%2F%2Fwww.cdc.gov%2Fcoronavirus%2F2019-ncov%2Fcommunity%2Fhome%2Fcleaning-disinfection.html</w:t>
        </w:r>
      </w:hyperlink>
      <w:r w:rsidRPr="00517F55">
        <w:rPr>
          <w:rStyle w:val="Hyperlink"/>
          <w:rFonts w:ascii="Times New Roman" w:hAnsi="Times New Roman" w:cs="Times New Roman"/>
          <w:sz w:val="24"/>
          <w:szCs w:val="24"/>
        </w:rPr>
        <w:t>)</w:t>
      </w:r>
      <w:r w:rsidRPr="00517F55">
        <w:rPr>
          <w:rFonts w:ascii="Times New Roman" w:hAnsi="Times New Roman" w:cs="Times New Roman"/>
          <w:sz w:val="24"/>
          <w:szCs w:val="24"/>
        </w:rPr>
        <w:t xml:space="preserve"> The pandemic has caused the President to issue a national declaration of emergency. (</w:t>
      </w:r>
      <w:hyperlink r:id="rId10" w:history="1">
        <w:r w:rsidRPr="00517F55">
          <w:rPr>
            <w:rStyle w:val="Hyperlink"/>
            <w:rFonts w:ascii="Times New Roman" w:hAnsi="Times New Roman" w:cs="Times New Roman"/>
            <w:sz w:val="24"/>
            <w:szCs w:val="24"/>
          </w:rPr>
          <w:t>https://www.whitehouse.gov/briefings-statements/remarks-president-trump-vice-president-pence-members-coronavirus-task-force-press-conference-3/</w:t>
        </w:r>
      </w:hyperlink>
      <w:r w:rsidRPr="00517F55">
        <w:rPr>
          <w:rStyle w:val="Hyperlink"/>
          <w:rFonts w:ascii="Times New Roman" w:hAnsi="Times New Roman" w:cs="Times New Roman"/>
          <w:sz w:val="24"/>
          <w:szCs w:val="24"/>
        </w:rPr>
        <w:t>)</w:t>
      </w:r>
      <w:r w:rsidRPr="00517F55">
        <w:rPr>
          <w:rStyle w:val="FootnoteReference"/>
          <w:rFonts w:ascii="Times New Roman" w:hAnsi="Times New Roman" w:cs="Times New Roman"/>
          <w:sz w:val="24"/>
          <w:szCs w:val="24"/>
        </w:rPr>
        <w:t xml:space="preserve"> </w:t>
      </w:r>
      <w:r w:rsidRPr="00517F55">
        <w:rPr>
          <w:rFonts w:ascii="Times New Roman" w:hAnsi="Times New Roman" w:cs="Times New Roman"/>
          <w:sz w:val="24"/>
          <w:szCs w:val="24"/>
        </w:rPr>
        <w:t xml:space="preserve"> Additionally, COVID-19 cases are present in Chicago, Illinois, Cook County, and throughout the state. Illinois Governor JB Pritzker issued a state of emergency decree and both he and Chicago Mayor Lori Lightfoot have asked the public to reduce contact to the maximum extent possible. (</w:t>
      </w:r>
      <w:hyperlink r:id="rId11" w:history="1">
        <w:r w:rsidRPr="00517F55">
          <w:rPr>
            <w:rStyle w:val="Hyperlink"/>
            <w:rFonts w:ascii="Times New Roman" w:hAnsi="Times New Roman" w:cs="Times New Roman"/>
            <w:sz w:val="24"/>
            <w:szCs w:val="24"/>
          </w:rPr>
          <w:t>http://www.dph.illinois.gov/topics-services/diseases-and-conditions/diseases-a-z-list/coronavirus</w:t>
        </w:r>
      </w:hyperlink>
      <w:r w:rsidRPr="00517F55">
        <w:rPr>
          <w:rStyle w:val="Hyperlink"/>
          <w:rFonts w:ascii="Times New Roman" w:hAnsi="Times New Roman" w:cs="Times New Roman"/>
          <w:sz w:val="24"/>
          <w:szCs w:val="24"/>
        </w:rPr>
        <w:t>)</w:t>
      </w:r>
    </w:p>
    <w:p w:rsidR="00517F55" w:rsidRPr="00517F55" w:rsidRDefault="00517F55" w:rsidP="00517F55">
      <w:pPr>
        <w:contextualSpacing/>
        <w:rPr>
          <w:rFonts w:ascii="Times New Roman" w:hAnsi="Times New Roman" w:cs="Times New Roman"/>
          <w:sz w:val="24"/>
          <w:szCs w:val="24"/>
        </w:rPr>
      </w:pPr>
      <w:r w:rsidRPr="00517F55">
        <w:rPr>
          <w:rFonts w:ascii="Times New Roman" w:hAnsi="Times New Roman" w:cs="Times New Roman"/>
          <w:sz w:val="24"/>
          <w:szCs w:val="24"/>
        </w:rPr>
        <w:t>To slow the spread of the virus</w:t>
      </w:r>
      <w:r>
        <w:rPr>
          <w:rFonts w:ascii="Times New Roman" w:hAnsi="Times New Roman" w:cs="Times New Roman"/>
          <w:sz w:val="24"/>
          <w:szCs w:val="24"/>
        </w:rPr>
        <w:t>,</w:t>
      </w:r>
      <w:r w:rsidRPr="00517F55">
        <w:rPr>
          <w:rFonts w:ascii="Times New Roman" w:hAnsi="Times New Roman" w:cs="Times New Roman"/>
          <w:sz w:val="24"/>
          <w:szCs w:val="24"/>
        </w:rPr>
        <w:t xml:space="preserve"> the CDC advises individuals to increase their physical distance from other people to about 6 feet. </w:t>
      </w:r>
      <w:r w:rsidRPr="00517F55">
        <w:rPr>
          <w:rFonts w:ascii="Times New Roman" w:hAnsi="Times New Roman" w:cs="Times New Roman"/>
          <w:i/>
          <w:iCs/>
          <w:sz w:val="24"/>
          <w:szCs w:val="24"/>
        </w:rPr>
        <w:t>Id.</w:t>
      </w:r>
      <w:r w:rsidRPr="00517F55">
        <w:rPr>
          <w:rFonts w:ascii="Times New Roman" w:hAnsi="Times New Roman" w:cs="Times New Roman"/>
          <w:sz w:val="24"/>
          <w:szCs w:val="24"/>
        </w:rPr>
        <w:t xml:space="preserve"> Consequently, social gatherings, business conferences, sporting events and religious ceremonies have been cancelled or postponed across the nation.  Most recently, the CDC has recommended that for the next eight weeks, events consisting of 50 people or more be cancelled or postponed. (</w:t>
      </w:r>
      <w:hyperlink r:id="rId12" w:history="1">
        <w:r w:rsidRPr="00517F55">
          <w:rPr>
            <w:rStyle w:val="Hyperlink"/>
            <w:rFonts w:ascii="Times New Roman" w:hAnsi="Times New Roman" w:cs="Times New Roman"/>
            <w:sz w:val="24"/>
            <w:szCs w:val="24"/>
          </w:rPr>
          <w:t>https://www.cdc.gov/coronavirus/2019-ncov/community/large-events/mass-gatherings-ready-for-covid-19.html</w:t>
        </w:r>
      </w:hyperlink>
      <w:r w:rsidRPr="00517F55">
        <w:rPr>
          <w:rFonts w:ascii="Times New Roman" w:hAnsi="Times New Roman" w:cs="Times New Roman"/>
          <w:sz w:val="24"/>
          <w:szCs w:val="24"/>
        </w:rPr>
        <w:t xml:space="preserve">) </w:t>
      </w:r>
    </w:p>
    <w:p w:rsidR="00517F55" w:rsidRPr="007400C5" w:rsidRDefault="00517F55" w:rsidP="00517F55">
      <w:pPr>
        <w:contextualSpacing/>
        <w:rPr>
          <w:rFonts w:ascii="Times New Roman" w:hAnsi="Times New Roman" w:cs="Times New Roman"/>
          <w:sz w:val="24"/>
          <w:szCs w:val="24"/>
        </w:rPr>
      </w:pPr>
    </w:p>
    <w:p w:rsidR="007400C5" w:rsidRPr="007400C5" w:rsidRDefault="007400C5" w:rsidP="00517F55">
      <w:pPr>
        <w:contextualSpacing/>
        <w:rPr>
          <w:rFonts w:ascii="Times New Roman" w:hAnsi="Times New Roman" w:cs="Times New Roman"/>
          <w:sz w:val="24"/>
          <w:szCs w:val="24"/>
        </w:rPr>
      </w:pPr>
      <w:r w:rsidRPr="007400C5">
        <w:rPr>
          <w:rFonts w:ascii="Times New Roman" w:hAnsi="Times New Roman" w:cs="Times New Roman"/>
          <w:sz w:val="24"/>
          <w:szCs w:val="24"/>
        </w:rPr>
        <w:t>For these reasons, on March 15, 2020, the National Association of Immigration Judges, the ICE Professionals Union, and the American Immigration Lawyers Association called for the emergency closure of the immigration courts.</w:t>
      </w:r>
      <w:r w:rsidRPr="007400C5">
        <w:rPr>
          <w:rFonts w:ascii="Times New Roman" w:hAnsi="Times New Roman" w:cs="Times New Roman"/>
          <w:sz w:val="24"/>
          <w:szCs w:val="24"/>
        </w:rPr>
        <w:t xml:space="preserve">  </w:t>
      </w:r>
      <w:r w:rsidRPr="007400C5">
        <w:rPr>
          <w:rFonts w:ascii="Times New Roman" w:hAnsi="Times New Roman" w:cs="Times New Roman"/>
          <w:sz w:val="24"/>
          <w:szCs w:val="24"/>
        </w:rPr>
        <w:t xml:space="preserve">“Immigration Judges, Prosecutors, and Attorneys Call for the Nationwide Closure of All Immigration Courts,” </w:t>
      </w:r>
      <w:hyperlink r:id="rId13" w:history="1">
        <w:r w:rsidRPr="007400C5">
          <w:rPr>
            <w:rStyle w:val="Hyperlink"/>
            <w:rFonts w:ascii="Times New Roman" w:hAnsi="Times New Roman" w:cs="Times New Roman"/>
            <w:sz w:val="24"/>
            <w:szCs w:val="24"/>
          </w:rPr>
          <w:t>https://www.aila.org/advo-media/issues/all/covid-19</w:t>
        </w:r>
      </w:hyperlink>
      <w:r w:rsidRPr="007400C5">
        <w:rPr>
          <w:rFonts w:ascii="Times New Roman" w:hAnsi="Times New Roman" w:cs="Times New Roman"/>
          <w:sz w:val="24"/>
          <w:szCs w:val="24"/>
        </w:rPr>
        <w:t xml:space="preserve"> (last accessed March 16, 2020).  Later that night, EOIR announced that all non-detained master calendar hearings scheduled through April 10, 2020 would be postponed.</w:t>
      </w:r>
    </w:p>
    <w:p w:rsidR="007400C5" w:rsidRDefault="007400C5" w:rsidP="00517F55">
      <w:pPr>
        <w:contextualSpacing/>
        <w:rPr>
          <w:rFonts w:ascii="Times New Roman" w:hAnsi="Times New Roman" w:cs="Times New Roman"/>
          <w:sz w:val="24"/>
          <w:szCs w:val="24"/>
        </w:rPr>
      </w:pPr>
    </w:p>
    <w:p w:rsidR="00517F55" w:rsidRPr="00517F55" w:rsidRDefault="00517F55" w:rsidP="00517F55">
      <w:pPr>
        <w:contextualSpacing/>
        <w:rPr>
          <w:rFonts w:ascii="Times New Roman" w:hAnsi="Times New Roman" w:cs="Times New Roman"/>
          <w:sz w:val="24"/>
          <w:szCs w:val="24"/>
        </w:rPr>
      </w:pPr>
      <w:r w:rsidRPr="00517F55">
        <w:rPr>
          <w:rFonts w:ascii="Times New Roman" w:hAnsi="Times New Roman" w:cs="Times New Roman"/>
          <w:sz w:val="24"/>
          <w:szCs w:val="24"/>
        </w:rPr>
        <w:t>It is impossible to comply with the medical professional’s advice in a USCIS/Asylum Office where applicants, their lawyers, staff, and security, convene in small quarters. Indeed, requiring attendance in such a setting runs contrary to the advice of the CDC and other medical professionals.</w:t>
      </w:r>
    </w:p>
    <w:p w:rsidR="00517F55" w:rsidRPr="00517F55" w:rsidRDefault="00517F55" w:rsidP="00517F55">
      <w:pPr>
        <w:contextualSpacing/>
        <w:rPr>
          <w:rFonts w:ascii="Times New Roman" w:hAnsi="Times New Roman" w:cs="Times New Roman"/>
          <w:sz w:val="24"/>
          <w:szCs w:val="24"/>
        </w:rPr>
      </w:pPr>
      <w:r w:rsidRPr="00517F55">
        <w:rPr>
          <w:rFonts w:ascii="Times New Roman" w:hAnsi="Times New Roman" w:cs="Times New Roman"/>
          <w:sz w:val="24"/>
          <w:szCs w:val="24"/>
        </w:rPr>
        <w:lastRenderedPageBreak/>
        <w:t>Even within the firm of the undersigned, we have taken the following precautions in order to protect the health of our staff, our clients, and our community, and to comply with the recommendations of the CDC and our local officials: [LIST].</w:t>
      </w:r>
    </w:p>
    <w:p w:rsidR="00517F55" w:rsidRPr="00517F55" w:rsidRDefault="00517F55" w:rsidP="00517F55">
      <w:pPr>
        <w:pStyle w:val="ListParagraph"/>
        <w:ind w:left="360"/>
        <w:contextualSpacing/>
      </w:pPr>
    </w:p>
    <w:p w:rsidR="00517F55" w:rsidRPr="00517F55" w:rsidRDefault="00517F55" w:rsidP="00517F55">
      <w:pPr>
        <w:spacing w:after="0"/>
        <w:contextualSpacing/>
        <w:rPr>
          <w:rFonts w:ascii="Times New Roman" w:hAnsi="Times New Roman" w:cs="Times New Roman"/>
          <w:sz w:val="24"/>
          <w:szCs w:val="24"/>
        </w:rPr>
      </w:pPr>
      <w:r w:rsidRPr="00517F55">
        <w:rPr>
          <w:rFonts w:ascii="Times New Roman" w:hAnsi="Times New Roman" w:cs="Times New Roman"/>
          <w:sz w:val="24"/>
          <w:szCs w:val="24"/>
        </w:rPr>
        <w:t xml:space="preserve">[If applicable] </w:t>
      </w:r>
      <w:r>
        <w:rPr>
          <w:rFonts w:ascii="Times New Roman" w:hAnsi="Times New Roman" w:cs="Times New Roman"/>
          <w:sz w:val="24"/>
          <w:szCs w:val="24"/>
        </w:rPr>
        <w:t>In addition, m</w:t>
      </w:r>
      <w:r w:rsidRPr="00517F55">
        <w:rPr>
          <w:rFonts w:ascii="Times New Roman" w:hAnsi="Times New Roman" w:cs="Times New Roman"/>
          <w:sz w:val="24"/>
          <w:szCs w:val="24"/>
        </w:rPr>
        <w:t>y client must utilize public transportation in order to attend the interview, placing [his/her] health at risk to attend the upcoming interview.  Moreover, health and safety restrictions have significantly prejudiced</w:t>
      </w:r>
      <w:bookmarkStart w:id="0" w:name="_GoBack"/>
      <w:bookmarkEnd w:id="0"/>
      <w:r w:rsidRPr="00517F55">
        <w:rPr>
          <w:rFonts w:ascii="Times New Roman" w:hAnsi="Times New Roman" w:cs="Times New Roman"/>
          <w:sz w:val="24"/>
          <w:szCs w:val="24"/>
        </w:rPr>
        <w:t xml:space="preserve"> my ability to prepare my client for this interview. </w:t>
      </w:r>
      <w:r w:rsidR="007400C5">
        <w:rPr>
          <w:rFonts w:ascii="Times New Roman" w:hAnsi="Times New Roman" w:cs="Times New Roman"/>
          <w:sz w:val="24"/>
          <w:szCs w:val="24"/>
        </w:rPr>
        <w:t xml:space="preserve"> [Provide examples as applicable.]</w:t>
      </w:r>
    </w:p>
    <w:p w:rsidR="00517F55" w:rsidRPr="00517F55" w:rsidRDefault="00517F55" w:rsidP="00517F55">
      <w:pPr>
        <w:pStyle w:val="ListParagraph"/>
      </w:pPr>
    </w:p>
    <w:p w:rsidR="00517F55" w:rsidRPr="00517F55" w:rsidRDefault="00517F55" w:rsidP="00517F55">
      <w:pPr>
        <w:spacing w:after="0"/>
        <w:contextualSpacing/>
        <w:rPr>
          <w:rFonts w:ascii="Times New Roman" w:hAnsi="Times New Roman" w:cs="Times New Roman"/>
          <w:sz w:val="24"/>
          <w:szCs w:val="24"/>
        </w:rPr>
      </w:pPr>
      <w:r w:rsidRPr="00517F55">
        <w:rPr>
          <w:rFonts w:ascii="Times New Roman" w:hAnsi="Times New Roman" w:cs="Times New Roman"/>
          <w:sz w:val="24"/>
          <w:szCs w:val="24"/>
        </w:rPr>
        <w:t>[If any members of the applicant’s family or counsel’s team are high risk, add here]</w:t>
      </w:r>
    </w:p>
    <w:p w:rsidR="00517F55" w:rsidRPr="00517F55" w:rsidRDefault="00517F55" w:rsidP="00517F55">
      <w:pPr>
        <w:spacing w:after="0"/>
        <w:rPr>
          <w:rFonts w:ascii="Times New Roman" w:hAnsi="Times New Roman" w:cs="Times New Roman"/>
          <w:sz w:val="24"/>
          <w:szCs w:val="24"/>
        </w:rPr>
      </w:pPr>
    </w:p>
    <w:p w:rsidR="00517F55" w:rsidRPr="00517F55" w:rsidRDefault="00517F55" w:rsidP="00517F55">
      <w:pPr>
        <w:spacing w:after="0"/>
        <w:rPr>
          <w:rFonts w:ascii="Times New Roman" w:hAnsi="Times New Roman" w:cs="Times New Roman"/>
          <w:sz w:val="24"/>
          <w:szCs w:val="24"/>
        </w:rPr>
      </w:pPr>
      <w:r w:rsidRPr="00517F55">
        <w:rPr>
          <w:rFonts w:ascii="Times New Roman" w:hAnsi="Times New Roman" w:cs="Times New Roman"/>
          <w:sz w:val="24"/>
          <w:szCs w:val="24"/>
        </w:rPr>
        <w:t>For these reasons, I respectfully request that you reschedule my client’s interview for at least two-four weeks, or until the CDC and the state of Illinois lift their current bans and guidelines.</w:t>
      </w:r>
    </w:p>
    <w:sectPr w:rsidR="00517F55" w:rsidRPr="00517F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F55" w:rsidRDefault="00517F55" w:rsidP="00517F55">
      <w:pPr>
        <w:spacing w:after="0" w:line="240" w:lineRule="auto"/>
      </w:pPr>
      <w:r>
        <w:separator/>
      </w:r>
    </w:p>
  </w:endnote>
  <w:endnote w:type="continuationSeparator" w:id="0">
    <w:p w:rsidR="00517F55" w:rsidRDefault="00517F55" w:rsidP="0051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F55" w:rsidRDefault="00517F55" w:rsidP="00517F55">
      <w:pPr>
        <w:spacing w:after="0" w:line="240" w:lineRule="auto"/>
      </w:pPr>
      <w:r>
        <w:separator/>
      </w:r>
    </w:p>
  </w:footnote>
  <w:footnote w:type="continuationSeparator" w:id="0">
    <w:p w:rsidR="00517F55" w:rsidRDefault="00517F55" w:rsidP="00517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A4AB6"/>
    <w:multiLevelType w:val="hybridMultilevel"/>
    <w:tmpl w:val="D5E2BA6A"/>
    <w:lvl w:ilvl="0" w:tplc="0EF417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55"/>
    <w:rsid w:val="00216DEC"/>
    <w:rsid w:val="0024699C"/>
    <w:rsid w:val="00517F55"/>
    <w:rsid w:val="007400C5"/>
    <w:rsid w:val="00A327C6"/>
    <w:rsid w:val="00D457A7"/>
    <w:rsid w:val="00D56DE9"/>
    <w:rsid w:val="00EB4327"/>
    <w:rsid w:val="00FD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6434"/>
  <w15:chartTrackingRefBased/>
  <w15:docId w15:val="{839C01B0-A1A2-44F3-AB63-97AD32CF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F55"/>
    <w:rPr>
      <w:color w:val="0563C1" w:themeColor="hyperlink"/>
      <w:u w:val="single"/>
    </w:rPr>
  </w:style>
  <w:style w:type="paragraph" w:styleId="ListParagraph">
    <w:name w:val="List Paragraph"/>
    <w:basedOn w:val="Normal"/>
    <w:uiPriority w:val="34"/>
    <w:qFormat/>
    <w:rsid w:val="00517F55"/>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17F55"/>
    <w:pPr>
      <w:widowControl w:val="0"/>
      <w:suppressAutoHyphens/>
      <w:autoSpaceDN w:val="0"/>
      <w:spacing w:after="200" w:line="276" w:lineRule="auto"/>
      <w:textAlignment w:val="baseline"/>
    </w:pPr>
    <w:rPr>
      <w:rFonts w:ascii="Calibri" w:eastAsia="SimSun" w:hAnsi="Calibri" w:cs="F"/>
      <w:kern w:val="3"/>
      <w:sz w:val="20"/>
      <w:szCs w:val="20"/>
    </w:rPr>
  </w:style>
  <w:style w:type="character" w:customStyle="1" w:styleId="FootnoteTextChar">
    <w:name w:val="Footnote Text Char"/>
    <w:basedOn w:val="DefaultParagraphFont"/>
    <w:link w:val="FootnoteText"/>
    <w:uiPriority w:val="99"/>
    <w:rsid w:val="00517F55"/>
    <w:rPr>
      <w:rFonts w:ascii="Calibri" w:eastAsia="SimSun" w:hAnsi="Calibri" w:cs="F"/>
      <w:kern w:val="3"/>
      <w:sz w:val="20"/>
      <w:szCs w:val="20"/>
    </w:rPr>
  </w:style>
  <w:style w:type="character" w:styleId="FootnoteReference">
    <w:name w:val="footnote reference"/>
    <w:uiPriority w:val="99"/>
    <w:unhideWhenUsed/>
    <w:rsid w:val="00517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pare/transmission.html" TargetMode="External"/><Relationship Id="rId13" Type="http://schemas.openxmlformats.org/officeDocument/2006/relationships/hyperlink" Target="https://www.aila.org/advo-media/issues/all/covid-19" TargetMode="External"/><Relationship Id="rId3" Type="http://schemas.openxmlformats.org/officeDocument/2006/relationships/settings" Target="settings.xml"/><Relationship Id="rId7" Type="http://schemas.openxmlformats.org/officeDocument/2006/relationships/hyperlink" Target="mailto:Chicago.Asylum@uscis.dhs.gov" TargetMode="External"/><Relationship Id="rId12" Type="http://schemas.openxmlformats.org/officeDocument/2006/relationships/hyperlink" Target="https://www.cdc.gov/coronavirus/2019-ncov/community/large-events/mass-gatherings-ready-for-covid-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h.illinois.gov/topics-services/diseases-and-conditions/diseases-a-z-list/coronavir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itehouse.gov/briefings-statements/remarks-president-trump-vice-president-pence-members-coronavirus-task-force-press-conference-3/" TargetMode="External"/><Relationship Id="rId4" Type="http://schemas.openxmlformats.org/officeDocument/2006/relationships/webSettings" Target="webSettings.xml"/><Relationship Id="rId9" Type="http://schemas.openxmlformats.org/officeDocument/2006/relationships/hyperlink" Target="https://www.cdc.gov/coronavirus/2019-ncov/prepare/cleaning-disinfection.html?CDC_AA_refVal=https%3A%2F%2Fwww.cdc.gov%2Fcoronavirus%2F2019-ncov%2Fcommunity%2Fhome%2Fcleaning-disinfec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Heartland Alliance</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Huebner</dc:creator>
  <cp:keywords/>
  <dc:description/>
  <cp:lastModifiedBy>Ashley Huebner</cp:lastModifiedBy>
  <cp:revision>2</cp:revision>
  <dcterms:created xsi:type="dcterms:W3CDTF">2020-03-16T02:05:00Z</dcterms:created>
  <dcterms:modified xsi:type="dcterms:W3CDTF">2020-03-16T14:35:00Z</dcterms:modified>
</cp:coreProperties>
</file>